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C" w:rsidRPr="00AA77CD" w:rsidRDefault="008B3FEC" w:rsidP="008B3FEC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>การประเมินคุณภาพการศึกษาขั้นพื้นฐาน</w:t>
      </w:r>
    </w:p>
    <w:p w:rsidR="008B3FEC" w:rsidRPr="00AA77CD" w:rsidRDefault="008B3FEC" w:rsidP="008B3FEC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  <w:u w:val="none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 xml:space="preserve"> </w:t>
      </w:r>
    </w:p>
    <w:p w:rsidR="008B3FEC" w:rsidRPr="00AA77CD" w:rsidRDefault="008B3FEC" w:rsidP="008B3FEC">
      <w:pPr>
        <w:jc w:val="center"/>
        <w:rPr>
          <w:rFonts w:ascii="TH SarabunPSK" w:hAnsi="TH SarabunPSK" w:cs="TH SarabunPSK"/>
          <w:b/>
          <w:bCs/>
          <w:sz w:val="40"/>
          <w:szCs w:val="40"/>
          <w:u w:val="none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 xml:space="preserve">ปีการศึกษา  ๒๕๕๖   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u w:val="none"/>
          <w:cs/>
        </w:rPr>
        <w:t>๔</w:t>
      </w:r>
      <w:r w:rsidRPr="00AA77CD">
        <w:rPr>
          <w:rFonts w:ascii="TH SarabunPSK" w:hAnsi="TH SarabunPSK" w:cs="TH SarabunPSK"/>
          <w:b/>
          <w:bCs/>
          <w:sz w:val="40"/>
          <w:szCs w:val="40"/>
          <w:u w:val="none"/>
        </w:rPr>
        <w:t xml:space="preserve">  </w:t>
      </w:r>
    </w:p>
    <w:p w:rsidR="008B3FEC" w:rsidRDefault="008B3FEC" w:rsidP="008B3FEC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  <w:r w:rsidRPr="00294D7E">
        <w:rPr>
          <w:rFonts w:ascii="TH SarabunPSK" w:eastAsia="WP Primary" w:hAnsi="TH SarabunPSK" w:cs="TH SarabunPSK"/>
          <w:b/>
          <w:bCs/>
          <w:noProof/>
          <w:color w:val="000000"/>
          <w:sz w:val="36"/>
          <w:szCs w:val="36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2pt;margin-top:2.75pt;width:351pt;height:40.05pt;z-index:251660288" fillcolor="yellow" strokeweight="1.5pt">
            <v:textbox style="mso-next-textbox:#_x0000_s1026">
              <w:txbxContent>
                <w:p w:rsidR="008B3FEC" w:rsidRPr="008A1E8E" w:rsidRDefault="008B3FEC" w:rsidP="008B3FEC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กลุ่มสาระการเรียนรู้คณิตศาสตร์</w:t>
                  </w:r>
                </w:p>
              </w:txbxContent>
            </v:textbox>
          </v:shape>
        </w:pict>
      </w:r>
    </w:p>
    <w:p w:rsidR="008B3FEC" w:rsidRPr="003D2AB4" w:rsidRDefault="008B3FEC" w:rsidP="008B3FEC">
      <w:pPr>
        <w:jc w:val="center"/>
        <w:rPr>
          <w:rFonts w:ascii="TH SarabunPSK" w:eastAsia="WP Primary" w:hAnsi="TH SarabunPSK" w:cs="TH SarabunPSK"/>
          <w:b/>
          <w:bCs/>
          <w:color w:val="000000"/>
          <w:sz w:val="36"/>
          <w:szCs w:val="36"/>
          <w:u w:val="none"/>
        </w:rPr>
      </w:pP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1. “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สิบหกล้านห้าแสนสี่พันสามร้อยเอ็ด” เขียนตัวเลขฮินดูอารบิกได้ตรงกับข้อใด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1,654,301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16,504,301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16,054,301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160,504,301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2. 50,000,001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เขียนเป็นตัวหนังสือได้ตรงกับข้อใด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ห้าล้านหนึ่ง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ห้าล้านเอ็ด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ห้าสิบล้านหนึ่ง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ห้าสิบล้านเอ็ด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ข้อใดไม่ถูกต้อง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36,400,281 &gt; 36,240,921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18,314,981 &gt; 18,341,060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7,414,999 &lt; 7,444,998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961,898 &lt; 962,891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4.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ข้อใดเรียงลำดับจำนวนจากน้อยไปมาก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5,463,271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11,012,536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10,769,982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1,243,621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998,921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10,236,416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9,428,631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12,103,001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21,001,112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4,281,962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6,432,714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963,742</w:t>
      </w:r>
    </w:p>
    <w:p w:rsidR="008B3FEC" w:rsidRPr="003D2AB4" w:rsidRDefault="008B3FEC" w:rsidP="008B3FEC">
      <w:pPr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5.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หาผลบวกของ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35,458 + 823 + 7,742 = </w:t>
      </w:r>
      <w:r w:rsidRPr="003D2AB4">
        <w:rPr>
          <w:rFonts w:ascii="TH SarabunPSK" w:hAnsi="TH SarabunPSK" w:cs="TH SarabunPSK"/>
          <w:sz w:val="36"/>
          <w:szCs w:val="36"/>
          <w:u w:val="none"/>
        </w:rPr>
        <w:sym w:font="Wingdings" w:char="F06F"/>
      </w:r>
    </w:p>
    <w:p w:rsidR="008B3FEC" w:rsidRPr="003D2AB4" w:rsidRDefault="008B3FEC" w:rsidP="008B3FEC">
      <w:pPr>
        <w:ind w:firstLine="720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1.   44,023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2.   44,020</w:t>
      </w:r>
    </w:p>
    <w:p w:rsidR="008B3FEC" w:rsidRPr="003D2AB4" w:rsidRDefault="008B3FEC" w:rsidP="008B3FEC">
      <w:pPr>
        <w:ind w:firstLine="720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3.   44,025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4.   44,032</w:t>
      </w:r>
    </w:p>
    <w:p w:rsidR="008B3FEC" w:rsidRPr="003D2AB4" w:rsidRDefault="008B3FEC" w:rsidP="008B3FEC">
      <w:pPr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6. (321,917 + 23,456) - 301,215 = </w:t>
      </w:r>
      <w:r w:rsidRPr="003D2AB4">
        <w:rPr>
          <w:rFonts w:ascii="TH SarabunPSK" w:hAnsi="TH SarabunPSK" w:cs="TH SarabunPSK"/>
          <w:sz w:val="36"/>
          <w:szCs w:val="36"/>
          <w:u w:val="none"/>
        </w:rPr>
        <w:sym w:font="Wingdings" w:char="F06F"/>
      </w:r>
    </w:p>
    <w:p w:rsidR="008B3FEC" w:rsidRPr="003D2AB4" w:rsidRDefault="008B3FEC" w:rsidP="008B3FEC">
      <w:pPr>
        <w:ind w:firstLine="720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1.  44,058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2.  44,159</w:t>
      </w:r>
    </w:p>
    <w:p w:rsidR="008B3FEC" w:rsidRPr="003D2AB4" w:rsidRDefault="008B3FEC" w:rsidP="008B3FEC">
      <w:pPr>
        <w:ind w:firstLine="720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3.  44,160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4.  44,158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7.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ผลลบของจำนวนคู่ใดเท่ากับ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66,500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154,000 – 57,500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154,000 – 67,500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145,000 – 78,500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145,000 – 88,500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8.  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811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sym w:font="Symbol" w:char="F0B4"/>
      </w:r>
      <w:r w:rsidRPr="003D2AB4">
        <w:rPr>
          <w:rFonts w:ascii="TH SarabunPSK" w:hAnsi="TH SarabunPSK" w:cs="TH SarabunPSK"/>
          <w:sz w:val="36"/>
          <w:szCs w:val="36"/>
          <w:u w:val="none"/>
        </w:rPr>
        <w:sym w:font="Symbol" w:char="F0F0"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=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189,774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231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232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233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234</w:t>
      </w: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9.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ข้อใดถูกต้อง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520 </w:t>
      </w:r>
      <w:r w:rsidRPr="00294D7E">
        <w:rPr>
          <w:rFonts w:ascii="TH SarabunPSK" w:hAnsi="TH SarabunPSK" w:cs="TH SarabunPSK"/>
          <w:position w:val="-8"/>
          <w:sz w:val="36"/>
          <w:szCs w:val="36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21.3pt" equationxml="&lt;">
            <v:imagedata r:id="rId5" o:title="" chromakey="white"/>
          </v:shape>
        </w:pic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7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ได้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72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เศษ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788 </w:t>
      </w:r>
      <w:r w:rsidRPr="00294D7E">
        <w:rPr>
          <w:rFonts w:ascii="TH SarabunPSK" w:hAnsi="TH SarabunPSK" w:cs="TH SarabunPSK"/>
          <w:position w:val="-8"/>
          <w:sz w:val="36"/>
          <w:szCs w:val="36"/>
          <w:u w:val="none"/>
        </w:rPr>
        <w:pict>
          <v:shape id="_x0000_i1026" type="#_x0000_t75" style="width:13.75pt;height:21.3pt" equationxml="&lt;">
            <v:imagedata r:id="rId5" o:title="" chromakey="white"/>
          </v:shape>
        </w:pic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9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ได้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87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เศษ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5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760 </w:t>
      </w:r>
      <w:r w:rsidRPr="00294D7E">
        <w:rPr>
          <w:rFonts w:ascii="TH SarabunPSK" w:hAnsi="TH SarabunPSK" w:cs="TH SarabunPSK"/>
          <w:position w:val="-8"/>
          <w:sz w:val="36"/>
          <w:szCs w:val="36"/>
          <w:u w:val="none"/>
        </w:rPr>
        <w:pict>
          <v:shape id="_x0000_i1027" type="#_x0000_t75" style="width:13.75pt;height:21.3pt" equationxml="&lt;">
            <v:imagedata r:id="rId5" o:title="" chromakey="white"/>
          </v:shape>
        </w:pic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15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ได้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50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เศษ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8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840 </w:t>
      </w:r>
      <w:r w:rsidRPr="00294D7E">
        <w:rPr>
          <w:rFonts w:ascii="TH SarabunPSK" w:hAnsi="TH SarabunPSK" w:cs="TH SarabunPSK"/>
          <w:position w:val="-8"/>
          <w:sz w:val="36"/>
          <w:szCs w:val="36"/>
          <w:u w:val="none"/>
        </w:rPr>
        <w:pict>
          <v:shape id="_x0000_i1028" type="#_x0000_t75" style="width:13.75pt;height:21.3pt" equationxml="&lt;">
            <v:imagedata r:id="rId5" o:title="" chromakey="white"/>
          </v:shape>
        </w:pic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60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ได้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14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เศษ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10.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รถยนต์ราคา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645,000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บาท ปรีชามีเงิน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278,000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บาท จะต้องหาเงินมาเพิ่มอีกกี่บาท 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 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จึงจะพอซื้อรถยนต์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348,000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367,000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374,000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382,000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11.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รถบรรทุกคันหนึ่งบรรทุกข้าวสารเที่ยวละ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7,250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ถุง ถ้ารถบรรทุกคันนี้บรรทุกข้าวสาร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6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เที่ยว 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จะได้ข้าวสารทั้งหมดกี่ถุง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42,500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ถุง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43,500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ถุง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45,200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ถุง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48,200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ถุง</w:t>
      </w:r>
    </w:p>
    <w:p w:rsidR="008B3FEC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12. “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โรงเรียนแห่งหนึ่งมีนักเรียนชาย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,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585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คนมีนักเรียนหญิงมากกว่านักเรียนชาย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281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คน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 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โรงเรียนนี้มีนักเรียนทั้งหมดกี่คน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”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จากโจทย์คิดหาคำตอบได้ตามข้อใด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นำ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2,585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ลบด้วย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281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แล้วบวกด้วย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2,585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นำ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2,585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บวกด้วย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281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แล้วลบด้วย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2,585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นำ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2,585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บวกด้วย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281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แล้วบวกด้วย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2,585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  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นำ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2,585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ลบด้วย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281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แล้วลบด้วย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2,585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13.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ครูมีดินสออยู่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125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แท่ง ซื้อมาเพิ่มอีก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325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แท่ง แบ่งให้เด็ก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30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คน จะได้คนละ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กี่แท่ง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15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แท่ง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16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แท่ง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18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แท่ง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25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แท่ง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14.     </w:t>
      </w:r>
      <w:r w:rsidRPr="003D2AB4">
        <w:rPr>
          <w:rFonts w:ascii="TH SarabunPSK" w:hAnsi="TH SarabunPSK" w:cs="TH SarabunPSK"/>
          <w:position w:val="-24"/>
          <w:sz w:val="36"/>
          <w:szCs w:val="36"/>
          <w:u w:val="none"/>
          <w:cs/>
        </w:rPr>
        <w:object w:dxaOrig="320" w:dyaOrig="620">
          <v:shape id="_x0000_i1029" type="#_x0000_t75" style="width:15.65pt;height:30.7pt" o:ole="">
            <v:imagedata r:id="rId6" o:title=""/>
          </v:shape>
          <o:OLEObject Type="Embed" ProgID="Equation.3" ShapeID="_x0000_i1029" DrawAspect="Content" ObjectID="_1455714616" r:id="rId7"/>
        </w:objec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+ </w:t>
      </w:r>
      <w:r w:rsidRPr="003D2AB4">
        <w:rPr>
          <w:rFonts w:ascii="TH SarabunPSK" w:hAnsi="TH SarabunPSK" w:cs="TH SarabunPSK"/>
          <w:position w:val="-24"/>
          <w:sz w:val="36"/>
          <w:szCs w:val="36"/>
          <w:u w:val="none"/>
          <w:cs/>
        </w:rPr>
        <w:object w:dxaOrig="320" w:dyaOrig="620">
          <v:shape id="_x0000_i1030" type="#_x0000_t75" style="width:15.65pt;height:30.7pt" o:ole="">
            <v:imagedata r:id="rId8" o:title=""/>
          </v:shape>
          <o:OLEObject Type="Embed" ProgID="Equation.3" ShapeID="_x0000_i1030" DrawAspect="Content" ObjectID="_1455714617" r:id="rId9"/>
        </w:objec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มีค่าเท่าใด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</w:t>
      </w:r>
      <w:r w:rsidRPr="003D2AB4">
        <w:rPr>
          <w:rFonts w:ascii="TH SarabunPSK" w:hAnsi="TH SarabunPSK" w:cs="TH SarabunPSK"/>
          <w:position w:val="-24"/>
          <w:sz w:val="36"/>
          <w:szCs w:val="36"/>
          <w:u w:val="none"/>
          <w:cs/>
        </w:rPr>
        <w:object w:dxaOrig="240" w:dyaOrig="620">
          <v:shape id="_x0000_i1031" type="#_x0000_t75" style="width:11.9pt;height:30.7pt" o:ole="">
            <v:imagedata r:id="rId10" o:title=""/>
          </v:shape>
          <o:OLEObject Type="Embed" ProgID="Equation.3" ShapeID="_x0000_i1031" DrawAspect="Content" ObjectID="_1455714618" r:id="rId11"/>
        </w:objec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</w:t>
      </w:r>
      <w:r w:rsidRPr="003D2AB4">
        <w:rPr>
          <w:rFonts w:ascii="TH SarabunPSK" w:hAnsi="TH SarabunPSK" w:cs="TH SarabunPSK"/>
          <w:position w:val="-24"/>
          <w:sz w:val="36"/>
          <w:szCs w:val="36"/>
          <w:u w:val="none"/>
          <w:cs/>
        </w:rPr>
        <w:object w:dxaOrig="340" w:dyaOrig="620">
          <v:shape id="_x0000_i1032" type="#_x0000_t75" style="width:17.55pt;height:30.7pt" o:ole="">
            <v:imagedata r:id="rId12" o:title=""/>
          </v:shape>
          <o:OLEObject Type="Embed" ProgID="Equation.3" ShapeID="_x0000_i1032" DrawAspect="Content" ObjectID="_1455714619" r:id="rId13"/>
        </w:objec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</w:t>
      </w:r>
      <w:r w:rsidRPr="003D2AB4">
        <w:rPr>
          <w:rFonts w:ascii="TH SarabunPSK" w:hAnsi="TH SarabunPSK" w:cs="TH SarabunPSK"/>
          <w:position w:val="-24"/>
          <w:sz w:val="36"/>
          <w:szCs w:val="36"/>
          <w:u w:val="none"/>
          <w:cs/>
        </w:rPr>
        <w:object w:dxaOrig="320" w:dyaOrig="620">
          <v:shape id="_x0000_i1033" type="#_x0000_t75" style="width:15.65pt;height:30.7pt" o:ole="">
            <v:imagedata r:id="rId14" o:title=""/>
          </v:shape>
          <o:OLEObject Type="Embed" ProgID="Equation.3" ShapeID="_x0000_i1033" DrawAspect="Content" ObjectID="_1455714620" r:id="rId15"/>
        </w:objec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</w:t>
      </w:r>
      <w:r w:rsidRPr="003D2AB4">
        <w:rPr>
          <w:rFonts w:ascii="TH SarabunPSK" w:hAnsi="TH SarabunPSK" w:cs="TH SarabunPSK"/>
          <w:position w:val="-24"/>
          <w:sz w:val="36"/>
          <w:szCs w:val="36"/>
          <w:u w:val="none"/>
          <w:cs/>
        </w:rPr>
        <w:object w:dxaOrig="320" w:dyaOrig="620">
          <v:shape id="_x0000_i1034" type="#_x0000_t75" style="width:15.65pt;height:30.7pt" o:ole="">
            <v:imagedata r:id="rId16" o:title=""/>
          </v:shape>
          <o:OLEObject Type="Embed" ProgID="Equation.3" ShapeID="_x0000_i1034" DrawAspect="Content" ObjectID="_1455714621" r:id="rId17"/>
        </w:objec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15.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ในถุงมีส้ม  2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กิโลกรัม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7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ขีด  จะต้องใส่ส้มเพิ่มอีกเท่าไร จึงจะได้ส้มหนัก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กิโลกรัม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1.    1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กิโลกรัม</w:t>
      </w:r>
      <w:r>
        <w:rPr>
          <w:rFonts w:ascii="TH SarabunPSK" w:hAnsi="TH SarabunPSK" w:cs="TH SarabunPSK"/>
          <w:sz w:val="36"/>
          <w:szCs w:val="36"/>
          <w:u w:val="none"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ขีด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2.     1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กิโลกรัม</w:t>
      </w:r>
      <w:r>
        <w:rPr>
          <w:rFonts w:ascii="TH SarabunPSK" w:hAnsi="TH SarabunPSK" w:cs="TH SarabunPSK"/>
          <w:sz w:val="36"/>
          <w:szCs w:val="36"/>
          <w:u w:val="none"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9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ขีด</w:t>
      </w:r>
    </w:p>
    <w:p w:rsidR="008B3FEC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3.    1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กิโลกรัม</w:t>
      </w: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7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ขีด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4.     2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กิโลกรัม</w:t>
      </w:r>
      <w:r>
        <w:rPr>
          <w:rFonts w:ascii="TH SarabunPSK" w:hAnsi="TH SarabunPSK" w:cs="TH SarabunPSK"/>
          <w:sz w:val="36"/>
          <w:szCs w:val="36"/>
          <w:u w:val="none"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ขีด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lastRenderedPageBreak/>
        <w:t xml:space="preserve">16.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ปริมาตร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2.5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ลิตร  เท่ากับปริมาตรในข้อใด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1.   25</w:t>
      </w: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มิลลิลิตร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2.   250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มิลลิลิตร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3.   2,500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มิลลิลิตร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3.   25,000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มิลลิลิตร</w:t>
      </w: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noProof/>
          <w:sz w:val="36"/>
          <w:szCs w:val="36"/>
          <w:u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227330</wp:posOffset>
            </wp:positionV>
            <wp:extent cx="2140585" cy="1006475"/>
            <wp:effectExtent l="19050" t="0" r="0" b="0"/>
            <wp:wrapNone/>
            <wp:docPr id="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006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17.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จากรูปสี่เหลี่ยมมุมฉากที่กำหนดให้มีพื้นที่กี่ตารางเซนติเมตร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/>
          <w:sz w:val="36"/>
          <w:szCs w:val="36"/>
          <w:u w:val="none"/>
        </w:rPr>
        <w:t xml:space="preserve"> </w:t>
      </w:r>
      <w:r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38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ตารางเซนติเมตร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325</w:t>
      </w:r>
      <w:r>
        <w:rPr>
          <w:rFonts w:ascii="TH SarabunPSK" w:hAnsi="TH SarabunPSK" w:cs="TH SarabunPSK"/>
          <w:sz w:val="36"/>
          <w:szCs w:val="36"/>
          <w:u w:val="none"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ตารางเซนติเมตร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280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ตารางเซนติเมตร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480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ตารางเซนติเมตร</w:t>
      </w: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18.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สนามหญ้ารูปสี่เหลี่ยมผืนผ้ากว้าง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9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เมตร ยาว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11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เมตร ขุดบ่อเลี้ยงปลารูปสี่เหลี่ยมจัตุรัส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  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ยาวด้านละ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7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เมตร จะเหลือพื้นที่ปลูกหญ้ากี่ตารางเมตร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ตารางเมตร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50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ตารางเมตร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68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ตารางเมตร</w:t>
      </w:r>
    </w:p>
    <w:p w:rsidR="008B3FEC" w:rsidRPr="003D2AB4" w:rsidRDefault="008B3FEC" w:rsidP="008B3FEC">
      <w:pPr>
        <w:pStyle w:val="a6"/>
        <w:numPr>
          <w:ilvl w:val="0"/>
          <w:numId w:val="1"/>
        </w:numPr>
        <w:rPr>
          <w:rFonts w:ascii="TH SarabunPSK" w:hAnsi="TH SarabunPSK" w:cs="TH SarabunPSK"/>
          <w:sz w:val="36"/>
          <w:szCs w:val="36"/>
          <w:cs/>
        </w:rPr>
      </w:pPr>
      <w:r w:rsidRPr="003D2AB4">
        <w:rPr>
          <w:rFonts w:ascii="TH SarabunPSK" w:hAnsi="TH SarabunPSK" w:cs="TH SarabunPSK"/>
          <w:sz w:val="36"/>
          <w:szCs w:val="36"/>
        </w:rPr>
        <w:t xml:space="preserve">    74 </w:t>
      </w:r>
      <w:r w:rsidRPr="003D2AB4">
        <w:rPr>
          <w:rFonts w:ascii="TH SarabunPSK" w:hAnsi="TH SarabunPSK" w:cs="TH SarabunPSK"/>
          <w:sz w:val="36"/>
          <w:szCs w:val="36"/>
          <w:cs/>
        </w:rPr>
        <w:t>ตารางเมตร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19.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เวลา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14.30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อ่านว่าอย่างไร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1.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สิบสี่นาฬิกาสามสิบนาที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 สิบสี่  สามสิบนอ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3.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 บ่ายสองโมงครึ่ง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 บ่ายสองสามสิบนาที</w:t>
      </w:r>
    </w:p>
    <w:p w:rsidR="008B3FEC" w:rsidRPr="003D2AB4" w:rsidRDefault="008B3FEC" w:rsidP="008B3FEC">
      <w:pPr>
        <w:tabs>
          <w:tab w:val="left" w:pos="426"/>
        </w:tabs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20.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ถ้าวันจันทร์นี้ตรงกับวันที่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วันอังคารหน้าจะตรงกับวันที่เท่าไร</w:t>
      </w:r>
    </w:p>
    <w:p w:rsidR="008B3FEC" w:rsidRPr="003D2AB4" w:rsidRDefault="008B3FEC" w:rsidP="008B3FEC">
      <w:pPr>
        <w:tabs>
          <w:tab w:val="left" w:pos="426"/>
        </w:tabs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1.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วันที่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10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2.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วันที่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11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8B3FEC" w:rsidRPr="003D2AB4" w:rsidRDefault="008B3FEC" w:rsidP="008B3FEC">
      <w:pPr>
        <w:tabs>
          <w:tab w:val="left" w:pos="426"/>
        </w:tabs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3.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วันที่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12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4.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วันที่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13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21.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ขณะนี้นุชมีอายุ  7</w:t>
      </w: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ปี  6เดือน  อีก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ปีครึ่งนุชมีอายุเท่าไร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1.     10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ปี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2.     10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ปี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10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เดือน</w:t>
      </w:r>
    </w:p>
    <w:p w:rsidR="008B3FEC" w:rsidRPr="003D2AB4" w:rsidRDefault="008B3FEC" w:rsidP="008B3FEC">
      <w:pPr>
        <w:ind w:left="36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3.     11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ปี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1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เดือน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4.     11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ปี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3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เดือน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22.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การวัดความยาวของผ้านิยมใช้หน่วยวัดใด</w:t>
      </w:r>
    </w:p>
    <w:p w:rsidR="008B3FEC" w:rsidRPr="003D2AB4" w:rsidRDefault="008B3FEC" w:rsidP="008B3FEC">
      <w:pPr>
        <w:tabs>
          <w:tab w:val="left" w:pos="426"/>
        </w:tabs>
        <w:ind w:left="42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1.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 มิลลิเมตร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2.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เซนติเมตร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8B3FEC" w:rsidRPr="003D2AB4" w:rsidRDefault="008B3FEC" w:rsidP="008B3FEC">
      <w:pPr>
        <w:tabs>
          <w:tab w:val="left" w:pos="426"/>
        </w:tabs>
        <w:ind w:left="42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3.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 เมตร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 กิโลเมตร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/>
          <w:sz w:val="36"/>
          <w:szCs w:val="36"/>
          <w:u w:val="none"/>
        </w:rPr>
        <w:t>23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พิจารณาข้อความต่อไปนี้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ก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2,000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มิลลิลิตร มีปริมาตรไม่ถึง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ลิตร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1,000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มิลลิลิตร มีปริมาตรเท่ากับ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1,000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ลูกบาศก์เซนติเมตร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ค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ถัง มีปริมาตรมากกว่า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30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ลิตร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ข้อใดไม่ถูกต้อง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 ก เท่านั้น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  ข้อ  ข   เท่านั้น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ind w:right="-496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ข้อ  ข กับ   ค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 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   ข้อ ก   กับ   ค</w:t>
      </w:r>
    </w:p>
    <w:p w:rsidR="008B3FEC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</w:rPr>
        <w:t>24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มีธนบัตรใบละยี่สิบบาท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ใบ เหรียญสิบบาทหนึ่งเหรียญ เหรียญห้าบาท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4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เหรียญ และ    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   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เหรียญบาทอีก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เหรียญ  รวมเป็นเงินทั้งหมดเท่าไร</w:t>
      </w:r>
    </w:p>
    <w:p w:rsidR="008B3FEC" w:rsidRPr="003D2AB4" w:rsidRDefault="008B3FEC" w:rsidP="008B3FEC">
      <w:pPr>
        <w:tabs>
          <w:tab w:val="left" w:pos="426"/>
        </w:tabs>
        <w:ind w:left="42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95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105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Pr="003D2AB4" w:rsidRDefault="008B3FEC" w:rsidP="008B3FEC">
      <w:pPr>
        <w:tabs>
          <w:tab w:val="left" w:pos="426"/>
        </w:tabs>
        <w:ind w:left="420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110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120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/>
          <w:sz w:val="36"/>
          <w:szCs w:val="36"/>
          <w:u w:val="none"/>
        </w:rPr>
        <w:t>25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.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จากรูป แสดงเวลากลางคืน บอกเวลาได้ตรงกับข้อใด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6.45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noProof/>
          <w:sz w:val="36"/>
          <w:szCs w:val="36"/>
          <w:u w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-29210</wp:posOffset>
            </wp:positionV>
            <wp:extent cx="984885" cy="891540"/>
            <wp:effectExtent l="19050" t="0" r="5715" b="0"/>
            <wp:wrapNone/>
            <wp:docPr id="21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7.35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18.45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20.35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น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/>
          <w:sz w:val="36"/>
          <w:szCs w:val="36"/>
          <w:u w:val="none"/>
        </w:rPr>
        <w:t>26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.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ถ้าเป็นเวลากลางคืน ข้อใดถูกต้อง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เข็มยาวชี้ที่ตัวเลข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เข็มสั้นชี้ที่ตัวเลข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9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บอกเวลา</w:t>
      </w:r>
      <w:r>
        <w:rPr>
          <w:rFonts w:ascii="TH SarabunPSK" w:hAnsi="TH SarabunPSK" w:cs="TH SarabunPSK"/>
          <w:sz w:val="36"/>
          <w:szCs w:val="36"/>
          <w:u w:val="none"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9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นาฬิกา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45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นาที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เข็มยาวชี้ที่ตัวเลข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8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เข็มสั้นชี้ระหว่างตัวเลข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และ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บอกเวลา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16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นาฬิกา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40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นาที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เข็มยาวชี้ที่ตัวเลข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เข็มสั้นชี้ที่ตัวเลข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8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บอกเวลา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นาฬิกา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นาที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เข็มยาวชี้ที่ตัวเลข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6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เข็มสั้นชี้ระหว่างตัวเลข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และ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บอกเวลา 2 นาฬิกา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30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นาที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1C2A04" w:rsidRDefault="008B3FEC" w:rsidP="008B3FEC">
      <w:pPr>
        <w:jc w:val="center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 xml:space="preserve">คำชี้แจง ใช้บันทึกรายรับรายจ่ายที่กำหนดให้ ตอบคำถามข้อ </w:t>
      </w:r>
      <w:r>
        <w:rPr>
          <w:rFonts w:ascii="TH SarabunPSK" w:hAnsi="TH SarabunPSK" w:cs="TH SarabunPSK"/>
          <w:b/>
          <w:bCs/>
          <w:sz w:val="36"/>
          <w:szCs w:val="36"/>
          <w:u w:val="none"/>
        </w:rPr>
        <w:t>27-28</w:t>
      </w:r>
    </w:p>
    <w:p w:rsidR="008B3FEC" w:rsidRPr="001C2A04" w:rsidRDefault="008B3FEC" w:rsidP="008B3FEC">
      <w:pPr>
        <w:jc w:val="center"/>
        <w:rPr>
          <w:rFonts w:ascii="TH SarabunPSK" w:hAnsi="TH SarabunPSK" w:cs="TH SarabunPSK"/>
          <w:b/>
          <w:bCs/>
          <w:sz w:val="36"/>
          <w:szCs w:val="36"/>
          <w:u w:val="none"/>
          <w:cs/>
        </w:rPr>
      </w:pP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บันทึกรายรับรายจ่ายของ ด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</w:rPr>
        <w:t>.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ช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. 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อาคม  รักแรก</w:t>
      </w:r>
    </w:p>
    <w:p w:rsidR="008B3FEC" w:rsidRPr="001C2A04" w:rsidRDefault="008B3FEC" w:rsidP="008B3FEC">
      <w:pPr>
        <w:jc w:val="center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 xml:space="preserve">ตั้งแต่วันที่ 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2 </w:t>
      </w:r>
      <w:r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 xml:space="preserve"> 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 xml:space="preserve">ถึงวันที่ </w:t>
      </w:r>
      <w:r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5 </w:t>
      </w:r>
      <w:r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 xml:space="preserve"> 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 xml:space="preserve">มกราคม </w:t>
      </w:r>
      <w:r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 xml:space="preserve"> 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พ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</w:rPr>
        <w:t>.</w:t>
      </w:r>
      <w:r w:rsidRPr="001C2A04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  <w:u w:val="none"/>
        </w:rPr>
        <w:t>. 2557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787"/>
        <w:gridCol w:w="676"/>
        <w:gridCol w:w="843"/>
        <w:gridCol w:w="648"/>
        <w:gridCol w:w="949"/>
        <w:gridCol w:w="648"/>
        <w:gridCol w:w="1082"/>
      </w:tblGrid>
      <w:tr w:rsidR="008B3FEC" w:rsidRPr="003D2AB4" w:rsidTr="008866E3">
        <w:tc>
          <w:tcPr>
            <w:tcW w:w="1418" w:type="dxa"/>
            <w:vMerge w:val="restart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วันเดือนปี</w:t>
            </w:r>
          </w:p>
        </w:tc>
        <w:tc>
          <w:tcPr>
            <w:tcW w:w="2787" w:type="dxa"/>
            <w:vMerge w:val="restart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รายการ</w:t>
            </w:r>
          </w:p>
        </w:tc>
        <w:tc>
          <w:tcPr>
            <w:tcW w:w="1519" w:type="dxa"/>
            <w:gridSpan w:val="2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รายรับ</w:t>
            </w:r>
          </w:p>
        </w:tc>
        <w:tc>
          <w:tcPr>
            <w:tcW w:w="1597" w:type="dxa"/>
            <w:gridSpan w:val="2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รายจ่าย</w:t>
            </w:r>
          </w:p>
        </w:tc>
        <w:tc>
          <w:tcPr>
            <w:tcW w:w="1730" w:type="dxa"/>
            <w:gridSpan w:val="2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คงเหลือ</w:t>
            </w:r>
          </w:p>
        </w:tc>
      </w:tr>
      <w:tr w:rsidR="008B3FEC" w:rsidRPr="003D2AB4" w:rsidTr="008866E3">
        <w:tc>
          <w:tcPr>
            <w:tcW w:w="1418" w:type="dxa"/>
            <w:vMerge/>
            <w:vAlign w:val="center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</w:p>
        </w:tc>
        <w:tc>
          <w:tcPr>
            <w:tcW w:w="2787" w:type="dxa"/>
            <w:vMerge/>
            <w:vAlign w:val="center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บาท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สตางค์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บาท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สตางค์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บาท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สตางค์</w:t>
            </w:r>
          </w:p>
        </w:tc>
      </w:tr>
      <w:tr w:rsidR="008B3FEC" w:rsidRPr="003D2AB4" w:rsidTr="008866E3">
        <w:tc>
          <w:tcPr>
            <w:tcW w:w="1418" w:type="dxa"/>
            <w:vMerge w:val="restart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 xml:space="preserve">2 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ม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ค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 255</w:t>
            </w:r>
            <w:r>
              <w:rPr>
                <w:rFonts w:ascii="TH SarabunPSK" w:hAnsi="TH SarabunPSK" w:cs="TH SarabunPSK"/>
                <w:sz w:val="36"/>
                <w:szCs w:val="36"/>
                <w:u w:val="none"/>
              </w:rPr>
              <w:t>7</w:t>
            </w: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 xml:space="preserve">ขายไข่ไก่ 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 xml:space="preserve">2 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โหล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124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50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124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50</w:t>
            </w:r>
          </w:p>
        </w:tc>
      </w:tr>
      <w:tr w:rsidR="008B3FEC" w:rsidRPr="003D2AB4" w:rsidTr="008866E3">
        <w:tc>
          <w:tcPr>
            <w:tcW w:w="1418" w:type="dxa"/>
            <w:vMerge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ได้รับเงินจากพ่อ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20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144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50</w:t>
            </w:r>
          </w:p>
        </w:tc>
      </w:tr>
      <w:tr w:rsidR="008B3FEC" w:rsidRPr="003D2AB4" w:rsidTr="008866E3">
        <w:tc>
          <w:tcPr>
            <w:tcW w:w="1418" w:type="dxa"/>
            <w:vMerge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ซื้อของใช้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42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25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102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25</w:t>
            </w:r>
          </w:p>
        </w:tc>
      </w:tr>
      <w:tr w:rsidR="008B3FEC" w:rsidRPr="003D2AB4" w:rsidTr="008866E3">
        <w:tc>
          <w:tcPr>
            <w:tcW w:w="1418" w:type="dxa"/>
            <w:vMerge w:val="restart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 xml:space="preserve">3 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ม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ค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 255</w:t>
            </w:r>
            <w:r>
              <w:rPr>
                <w:rFonts w:ascii="TH SarabunPSK" w:hAnsi="TH SarabunPSK" w:cs="TH SarabunPSK"/>
                <w:sz w:val="36"/>
                <w:szCs w:val="36"/>
                <w:u w:val="none"/>
              </w:rPr>
              <w:t>7</w:t>
            </w: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ขายขนม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 xml:space="preserve"> 85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187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25</w:t>
            </w:r>
          </w:p>
        </w:tc>
      </w:tr>
      <w:tr w:rsidR="008B3FEC" w:rsidRPr="003D2AB4" w:rsidTr="008866E3">
        <w:tc>
          <w:tcPr>
            <w:tcW w:w="1418" w:type="dxa"/>
            <w:vMerge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ซื้อดอกไม้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28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159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25</w:t>
            </w:r>
          </w:p>
        </w:tc>
      </w:tr>
      <w:tr w:rsidR="008B3FEC" w:rsidRPr="003D2AB4" w:rsidTr="008866E3">
        <w:tc>
          <w:tcPr>
            <w:tcW w:w="1418" w:type="dxa"/>
            <w:vMerge w:val="restart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 xml:space="preserve">4 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ม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ค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 255</w:t>
            </w:r>
            <w:r>
              <w:rPr>
                <w:rFonts w:ascii="TH SarabunPSK" w:hAnsi="TH SarabunPSK" w:cs="TH SarabunPSK"/>
                <w:sz w:val="36"/>
                <w:szCs w:val="36"/>
                <w:u w:val="none"/>
              </w:rPr>
              <w:t>7</w:t>
            </w: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ซื้ออุปกรณ์การเรียน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112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50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46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75</w:t>
            </w:r>
          </w:p>
        </w:tc>
      </w:tr>
      <w:tr w:rsidR="008B3FEC" w:rsidRPr="003D2AB4" w:rsidTr="008866E3">
        <w:tc>
          <w:tcPr>
            <w:tcW w:w="1418" w:type="dxa"/>
            <w:vMerge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ซื้ออาหารกลางวัน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25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21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25</w:t>
            </w:r>
          </w:p>
        </w:tc>
      </w:tr>
      <w:tr w:rsidR="008B3FEC" w:rsidRPr="003D2AB4" w:rsidTr="008866E3">
        <w:tc>
          <w:tcPr>
            <w:tcW w:w="1418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 xml:space="preserve">5 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ม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ค</w:t>
            </w: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. 255</w:t>
            </w:r>
            <w:r>
              <w:rPr>
                <w:rFonts w:ascii="TH SarabunPSK" w:hAnsi="TH SarabunPSK" w:cs="TH SarabunPSK"/>
                <w:sz w:val="36"/>
                <w:szCs w:val="36"/>
                <w:u w:val="none"/>
              </w:rPr>
              <w:t>7</w:t>
            </w:r>
          </w:p>
        </w:tc>
        <w:tc>
          <w:tcPr>
            <w:tcW w:w="2787" w:type="dxa"/>
          </w:tcPr>
          <w:p w:rsidR="008B3FEC" w:rsidRPr="003D2AB4" w:rsidRDefault="008B3FEC" w:rsidP="008866E3">
            <w:pPr>
              <w:snapToGrid w:val="0"/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  <w:cs/>
              </w:rPr>
              <w:t>บริจาคเงินให้วัด</w:t>
            </w:r>
          </w:p>
        </w:tc>
        <w:tc>
          <w:tcPr>
            <w:tcW w:w="676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843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10</w:t>
            </w:r>
          </w:p>
        </w:tc>
        <w:tc>
          <w:tcPr>
            <w:tcW w:w="949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-</w:t>
            </w:r>
          </w:p>
        </w:tc>
        <w:tc>
          <w:tcPr>
            <w:tcW w:w="648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11</w:t>
            </w:r>
          </w:p>
        </w:tc>
        <w:tc>
          <w:tcPr>
            <w:tcW w:w="1082" w:type="dxa"/>
            <w:vAlign w:val="center"/>
          </w:tcPr>
          <w:p w:rsidR="008B3FEC" w:rsidRPr="003D2AB4" w:rsidRDefault="008B3FEC" w:rsidP="008866E3">
            <w:pPr>
              <w:snapToGrid w:val="0"/>
              <w:jc w:val="center"/>
              <w:rPr>
                <w:rFonts w:ascii="TH SarabunPSK" w:hAnsi="TH SarabunPSK" w:cs="TH SarabunPSK"/>
                <w:sz w:val="36"/>
                <w:szCs w:val="36"/>
                <w:u w:val="none"/>
              </w:rPr>
            </w:pPr>
            <w:r w:rsidRPr="003D2AB4">
              <w:rPr>
                <w:rFonts w:ascii="TH SarabunPSK" w:hAnsi="TH SarabunPSK" w:cs="TH SarabunPSK"/>
                <w:sz w:val="36"/>
                <w:szCs w:val="36"/>
                <w:u w:val="none"/>
              </w:rPr>
              <w:t>25</w:t>
            </w:r>
          </w:p>
        </w:tc>
      </w:tr>
    </w:tbl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/>
          <w:sz w:val="36"/>
          <w:szCs w:val="36"/>
          <w:u w:val="none"/>
        </w:rPr>
        <w:t>27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วันที่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2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ถึงวันที่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มกราคม พ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ศ</w:t>
      </w:r>
      <w:r>
        <w:rPr>
          <w:rFonts w:ascii="TH SarabunPSK" w:hAnsi="TH SarabunPSK" w:cs="TH SarabunPSK"/>
          <w:sz w:val="36"/>
          <w:szCs w:val="36"/>
          <w:u w:val="none"/>
        </w:rPr>
        <w:t>. 2557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เด็กชายอาคมจ่ายเงินทั้งหมดกี่บาท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21.25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42.25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102.25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217.75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/>
          <w:sz w:val="36"/>
          <w:szCs w:val="36"/>
          <w:u w:val="none"/>
        </w:rPr>
        <w:t>28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วันที่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3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มกราคม พ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ศ</w:t>
      </w:r>
      <w:r>
        <w:rPr>
          <w:rFonts w:ascii="TH SarabunPSK" w:hAnsi="TH SarabunPSK" w:cs="TH SarabunPSK"/>
          <w:sz w:val="36"/>
          <w:szCs w:val="36"/>
          <w:u w:val="none"/>
        </w:rPr>
        <w:t>. 2557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เด็กชายอาคมมีเงินเหลือกี่บาท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1.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112.50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2.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124.50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Pr="003D2AB4" w:rsidRDefault="008B3FEC" w:rsidP="008B3FEC">
      <w:pPr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3.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159.25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>4.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  <w:t xml:space="preserve">187.25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บาท</w:t>
      </w:r>
    </w:p>
    <w:p w:rsidR="008B3FEC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ind w:firstLine="360"/>
        <w:jc w:val="thaiDistribute"/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ind w:firstLine="360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ใช้แผนภูมิต่อไปนี้ ตอบคำถามข้อ </w:t>
      </w:r>
      <w:r>
        <w:rPr>
          <w:rFonts w:ascii="TH SarabunPSK" w:hAnsi="TH SarabunPSK" w:cs="TH SarabunPSK"/>
          <w:sz w:val="36"/>
          <w:szCs w:val="36"/>
          <w:u w:val="none"/>
        </w:rPr>
        <w:t>29 – 3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noProof/>
          <w:sz w:val="36"/>
          <w:szCs w:val="36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94615</wp:posOffset>
            </wp:positionV>
            <wp:extent cx="2552700" cy="2388235"/>
            <wp:effectExtent l="19050" t="0" r="0" b="0"/>
            <wp:wrapThrough wrapText="bothSides">
              <wp:wrapPolygon edited="0">
                <wp:start x="-161" y="0"/>
                <wp:lineTo x="-161" y="21365"/>
                <wp:lineTo x="21600" y="21365"/>
                <wp:lineTo x="21600" y="0"/>
                <wp:lineTo x="-161" y="0"/>
              </wp:wrapPolygon>
            </wp:wrapThrough>
            <wp:docPr id="34" name="รูปภาพ 29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" descr="0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04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</w:rPr>
        <w:t>29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ชั้นใดมีจำนวนนักเรียนเท่ากันและมีจำนวนกี่คน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ชั้น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กับ  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5     40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ชั้น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กับ  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5     40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ชั้น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กับ  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4     45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>ชั้น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กับ  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6     30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ind w:right="-136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0.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นักเรียนชั้น 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1 – 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ป.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6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มีจำนวนทั้งหมดกี่คน</w:t>
      </w:r>
    </w:p>
    <w:p w:rsidR="008B3FEC" w:rsidRPr="003D2AB4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  <w:cs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1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  <w:t xml:space="preserve">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240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2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235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</w:p>
    <w:p w:rsidR="008B3FEC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jc w:val="thaiDistribute"/>
        <w:rPr>
          <w:rFonts w:ascii="TH SarabunPSK" w:hAnsi="TH SarabunPSK" w:cs="TH SarabunPSK"/>
          <w:sz w:val="36"/>
          <w:szCs w:val="36"/>
          <w:u w:val="none"/>
        </w:rPr>
      </w:pP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3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>.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 xml:space="preserve">   230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ab/>
      </w:r>
      <w:r w:rsidRPr="003D2AB4">
        <w:rPr>
          <w:rFonts w:ascii="TH SarabunPSK" w:hAnsi="TH SarabunPSK" w:cs="TH SarabunPSK"/>
          <w:sz w:val="36"/>
          <w:szCs w:val="36"/>
          <w:u w:val="none"/>
        </w:rPr>
        <w:t>4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.     </w:t>
      </w:r>
      <w:r w:rsidRPr="003D2AB4">
        <w:rPr>
          <w:rFonts w:ascii="TH SarabunPSK" w:hAnsi="TH SarabunPSK" w:cs="TH SarabunPSK"/>
          <w:sz w:val="36"/>
          <w:szCs w:val="36"/>
          <w:u w:val="none"/>
        </w:rPr>
        <w:t>225</w:t>
      </w:r>
      <w:r w:rsidRPr="003D2AB4">
        <w:rPr>
          <w:rFonts w:ascii="TH SarabunPSK" w:hAnsi="TH SarabunPSK" w:cs="TH SarabunPSK"/>
          <w:sz w:val="36"/>
          <w:szCs w:val="36"/>
          <w:u w:val="none"/>
          <w:cs/>
        </w:rPr>
        <w:t xml:space="preserve">   คน</w:t>
      </w:r>
    </w:p>
    <w:p w:rsidR="008B3FEC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8B3FEC" w:rsidRDefault="008B3FEC" w:rsidP="008B3FEC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00" w:lineRule="exact"/>
        <w:rPr>
          <w:rFonts w:ascii="TH SarabunPSK" w:hAnsi="TH SarabunPSK" w:cs="TH SarabunPSK"/>
          <w:sz w:val="36"/>
          <w:szCs w:val="36"/>
          <w:u w:val="none"/>
        </w:rPr>
      </w:pPr>
    </w:p>
    <w:p w:rsidR="00AA193E" w:rsidRDefault="00AA193E">
      <w:pPr>
        <w:rPr>
          <w:rFonts w:hint="cs"/>
        </w:rPr>
      </w:pPr>
    </w:p>
    <w:sectPr w:rsidR="00AA193E" w:rsidSect="00AA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3BFA"/>
    <w:multiLevelType w:val="hybridMultilevel"/>
    <w:tmpl w:val="D43470A2"/>
    <w:lvl w:ilvl="0" w:tplc="F8E87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8B3FEC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3FEC"/>
    <w:rsid w:val="008B6F71"/>
    <w:rsid w:val="008C702B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EC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B3FEC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3FEC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8B3FEC"/>
    <w:rPr>
      <w:b/>
      <w:bCs/>
    </w:rPr>
  </w:style>
  <w:style w:type="paragraph" w:styleId="a6">
    <w:name w:val="List Paragraph"/>
    <w:basedOn w:val="a"/>
    <w:uiPriority w:val="34"/>
    <w:qFormat/>
    <w:rsid w:val="008B3FEC"/>
    <w:pPr>
      <w:suppressAutoHyphens/>
      <w:ind w:left="720"/>
      <w:contextualSpacing/>
    </w:pPr>
    <w:rPr>
      <w:sz w:val="24"/>
      <w:u w:val="none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2014-03-07T08:23:00Z</dcterms:created>
  <dcterms:modified xsi:type="dcterms:W3CDTF">2014-03-07T08:24:00Z</dcterms:modified>
</cp:coreProperties>
</file>