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AA" w:rsidRDefault="001311AA" w:rsidP="001311A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1311AA" w:rsidRDefault="001311AA" w:rsidP="001311A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1942F1">
        <w:rPr>
          <w:rStyle w:val="a3"/>
          <w:rFonts w:ascii="TH SarabunPSK" w:hAnsi="TH SarabunPSK" w:cs="TH SarabunPSK"/>
          <w:sz w:val="40"/>
          <w:szCs w:val="40"/>
        </w:rPr>
        <w:t>(Local Assessment System)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311AA" w:rsidRPr="001942F1" w:rsidRDefault="001311AA" w:rsidP="001311A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๒๕๕๖   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311AA" w:rsidRDefault="001311AA" w:rsidP="001311AA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1311AA" w:rsidRDefault="001311AA" w:rsidP="001311AA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2pt;margin-top:-3.75pt;width:351pt;height:40.05pt;z-index:251660288" fillcolor="yellow" strokeweight="1.5pt">
            <v:textbox style="mso-next-textbox:#_x0000_s1026">
              <w:txbxContent>
                <w:p w:rsidR="001311AA" w:rsidRPr="008A1E8E" w:rsidRDefault="001311AA" w:rsidP="001311AA">
                  <w:pPr>
                    <w:pStyle w:val="a4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กลุ่มสาระการเรียนรู้วิทยาศาสตร์</w:t>
                  </w:r>
                </w:p>
              </w:txbxContent>
            </v:textbox>
          </v:shape>
        </w:pict>
      </w:r>
    </w:p>
    <w:p w:rsidR="001311AA" w:rsidRDefault="001311AA" w:rsidP="001311AA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1311AA" w:rsidRDefault="001311AA" w:rsidP="001311AA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1.</w:t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ถ้าหากพืชขาดน้ำเป็นเวลานาน ข้อใด</w:t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>กล่าวไม่ถูกต้อง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พืชสร้างอาหารได้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พืชมีสีเหลืองซีด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พืชเหี่ยวเฉา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2.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แก๊สคาร์บอนไดออกไซด์เป็นปัจจัยที่จำเป็นต่อการดำรงชีวิตของสิ่งใด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คน สัตว์ และพืช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สัตว์ และพืช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พืช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3.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สิ่งมีชีวิตในข้อใดที่ต้องใช้แสงแดดในการสร้างอาหาร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นกกระจอก   ต้นมะม่วง   ไส้เดือน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สาหร่าย   ผักตบชวา   ต้นพลูด่าง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ต้นมะพร้าว   ลิงกัง   กิ้งก่า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4.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พืชและสัตว์ต้องการน้ำในการดำรงชีวิต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สัตว์ทุกชนิดต้องกินอาหารชนิดเดียวกัน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สัตว์น้ำต้องโผล่ขึ้นมาหายใจบนผิวน้ำ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5.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ทดลองเลี้ยงแมลงสาบ 2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3 ตัว ไว้ในขวดแก้วและปิดฝาขวดแน่น โดยใส่เศษอาหารและน้ำ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848EF">
        <w:rPr>
          <w:rFonts w:ascii="TH SarabunPSK" w:hAnsi="TH SarabunPSK" w:cs="TH SarabunPSK"/>
          <w:sz w:val="36"/>
          <w:szCs w:val="36"/>
          <w:cs/>
        </w:rPr>
        <w:t>ไว้ให้แมลงสาบ ผ่านไปสักระยะหนึ่งแมลงสาบตาย น่าจะเป็นเพราะเหตุใด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อาหารบูดเน่า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กัดกันเอง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ขาดอากาศ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342" w:hanging="342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6.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ต้นไม้บางชนิดจะผลัดใบเมื่อเข้าสู่ฤดูหนาว และเริ่มต้นแตกใบใหม่เมื่อผ่านพ้นฤดูหนาวไปแล้ว 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342" w:hanging="342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เพื่ออะไร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ลดการสร้างอาหาร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ลดการคายน้ำ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ลดการหายใจ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lastRenderedPageBreak/>
        <w:tab/>
        <w:t>7.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ข้อใด</w:t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>ไม่ใช่</w:t>
      </w:r>
      <w:r w:rsidRPr="00C848EF">
        <w:rPr>
          <w:rFonts w:ascii="TH SarabunPSK" w:hAnsi="TH SarabunPSK" w:cs="TH SarabunPSK"/>
          <w:sz w:val="36"/>
          <w:szCs w:val="36"/>
          <w:cs/>
        </w:rPr>
        <w:t>การตอบสนองต่อสัมผัสของสัตว์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แมวเลียอุ้งเท้าเมื่อรู้สึกร้อน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สุนัขกระดิกหางเมื่อเจ้าของลูบหัว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เต่าหดหัวเข้าในกระดองเมื่อถูกไม้เขี่ย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8.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ข้อมูลการตอบสนองต่อสิ่งเร้าของสุนัข เป็นดังนี้</w:t>
      </w:r>
    </w:p>
    <w:tbl>
      <w:tblPr>
        <w:tblStyle w:val="a6"/>
        <w:tblpPr w:leftFromText="180" w:rightFromText="180" w:vertAnchor="text" w:horzAnchor="page" w:tblpX="2590" w:tblpY="87"/>
        <w:tblW w:w="0" w:type="auto"/>
        <w:tblLook w:val="01E0"/>
      </w:tblPr>
      <w:tblGrid>
        <w:gridCol w:w="2835"/>
        <w:gridCol w:w="2835"/>
      </w:tblGrid>
      <w:tr w:rsidR="001311AA" w:rsidRPr="00C848EF" w:rsidTr="00165BCE"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ind w:left="180" w:hanging="18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สิ่งเร้า</w:t>
            </w:r>
          </w:p>
        </w:tc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การตอบสนองต่อสิ่งเร้า</w:t>
            </w:r>
          </w:p>
        </w:tc>
      </w:tr>
      <w:tr w:rsidR="001311AA" w:rsidRPr="00C848EF" w:rsidTr="00165BCE"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อาหาร</w:t>
            </w:r>
          </w:p>
        </w:tc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เคลื่อนที่เข้าหา</w:t>
            </w:r>
          </w:p>
        </w:tc>
      </w:tr>
      <w:tr w:rsidR="001311AA" w:rsidRPr="00C848EF" w:rsidTr="00165BCE"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อันตราย</w:t>
            </w:r>
          </w:p>
        </w:tc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เคลื่อนที่หนี</w:t>
            </w:r>
          </w:p>
        </w:tc>
      </w:tr>
      <w:tr w:rsidR="001311AA" w:rsidRPr="00C848EF" w:rsidTr="00165BCE"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ก้อนหิน</w:t>
            </w:r>
          </w:p>
        </w:tc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ไม่ตอบสนอง</w:t>
            </w:r>
          </w:p>
        </w:tc>
      </w:tr>
      <w:tr w:rsidR="001311AA" w:rsidRPr="00C848EF" w:rsidTr="00165BCE"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น้ำ</w:t>
            </w:r>
          </w:p>
        </w:tc>
        <w:tc>
          <w:tcPr>
            <w:tcW w:w="2835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เคลื่อนที่เข้าหา</w:t>
            </w:r>
          </w:p>
        </w:tc>
      </w:tr>
    </w:tbl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  <w:cs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4680"/>
          <w:tab w:val="left" w:pos="504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4680"/>
          <w:tab w:val="left" w:pos="504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จากข้อมูล สุนัขไม่ต้องการสิ่งเร้าคู่ใดในการดำรงชีวิต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อาหาร   น้ำ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อันตราย   อาหาร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ก้อนหิน   อันตราย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9.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ข้อมูลแสดงประโยชน์ของพืชและสัตว์ 5 ชนิด เป็นดังนี้</w:t>
      </w:r>
    </w:p>
    <w:tbl>
      <w:tblPr>
        <w:tblStyle w:val="a6"/>
        <w:tblpPr w:leftFromText="180" w:rightFromText="180" w:vertAnchor="text" w:horzAnchor="page" w:tblpX="1849" w:tblpY="181"/>
        <w:tblW w:w="0" w:type="auto"/>
        <w:tblLook w:val="01E0"/>
      </w:tblPr>
      <w:tblGrid>
        <w:gridCol w:w="2376"/>
        <w:gridCol w:w="6096"/>
      </w:tblGrid>
      <w:tr w:rsidR="001311AA" w:rsidRPr="00C848EF" w:rsidTr="00165BCE">
        <w:tc>
          <w:tcPr>
            <w:tcW w:w="237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ชนิดของพืชและสัตว์</w:t>
            </w:r>
          </w:p>
        </w:tc>
        <w:tc>
          <w:tcPr>
            <w:tcW w:w="609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การนำมาใช้ประโยชน์</w:t>
            </w:r>
          </w:p>
        </w:tc>
      </w:tr>
      <w:tr w:rsidR="001311AA" w:rsidRPr="00C848EF" w:rsidTr="00165BCE">
        <w:tc>
          <w:tcPr>
            <w:tcW w:w="237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1</w:t>
            </w:r>
          </w:p>
        </w:tc>
        <w:tc>
          <w:tcPr>
            <w:tcW w:w="609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เนื้อเป็นอาหาร   ใช้แรงงาน   ใช้เป็นพาหนะ</w:t>
            </w:r>
          </w:p>
        </w:tc>
      </w:tr>
      <w:tr w:rsidR="001311AA" w:rsidRPr="00C848EF" w:rsidTr="00165BCE">
        <w:tc>
          <w:tcPr>
            <w:tcW w:w="237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2</w:t>
            </w:r>
          </w:p>
        </w:tc>
        <w:tc>
          <w:tcPr>
            <w:tcW w:w="609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ดอกและใบใช้เป็นอาหาร</w:t>
            </w:r>
          </w:p>
        </w:tc>
      </w:tr>
      <w:tr w:rsidR="001311AA" w:rsidRPr="00C848EF" w:rsidTr="00165BCE">
        <w:tc>
          <w:tcPr>
            <w:tcW w:w="237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3</w:t>
            </w:r>
          </w:p>
        </w:tc>
        <w:tc>
          <w:tcPr>
            <w:tcW w:w="609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ใช้เป็นอาหาร   ลำต้นใช้สร้างที่อยู่อาศัย   ทำสิ่งของเครื่องใช้</w:t>
            </w:r>
          </w:p>
        </w:tc>
      </w:tr>
      <w:tr w:rsidR="001311AA" w:rsidRPr="00C848EF" w:rsidTr="00165BCE">
        <w:tc>
          <w:tcPr>
            <w:tcW w:w="237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4</w:t>
            </w:r>
          </w:p>
        </w:tc>
        <w:tc>
          <w:tcPr>
            <w:tcW w:w="609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เนื้อและไข่เป็นอาหาร</w:t>
            </w:r>
          </w:p>
        </w:tc>
      </w:tr>
      <w:tr w:rsidR="001311AA" w:rsidRPr="00C848EF" w:rsidTr="00165BCE">
        <w:tc>
          <w:tcPr>
            <w:tcW w:w="237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5</w:t>
            </w:r>
          </w:p>
        </w:tc>
        <w:tc>
          <w:tcPr>
            <w:tcW w:w="609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ผลเป็นอาหาร   เส้นใยจากใบนำมาทอเสื้อ</w:t>
            </w:r>
          </w:p>
        </w:tc>
      </w:tr>
    </w:tbl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จากข้อมูล ชนิดใดบ้างที่เป็นสัตว์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ชนิดที่ 1   ชนิดที่ 3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ชนิดที่ 2   ชนิดที่ 5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ชนิดที่ 4   ชนิดที่ 1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10.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จากความสามารถในด้านใดของสุนัข จึงนำมาใช้ประโยชน์ในงานของตำรวจและทหาร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มีประสาทรับกลิ่นที่ดีมาก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มีความจงรักภักดีต่อเจ้าของ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มีความกล้าหาญ ไม่กลัวสิ่งใด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  <w:t>11.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ถ้า ด.ช. ปาล์ม ต้องการทดลองเกี่ยวกับการจับตัวของดินทั้ง 3 ชนิด ควรทำอย่างไร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ใช้แว่นขยายส่องดูเนื้อดิน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 xml:space="preserve">นำดินมาปั้นเป็นรูปทรงต่างๆ 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เทน้ำลงในดินแล้ววัดปริมาณน้ำที่ไหลผ่านดิน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ใช้ข้อความนี้ตอบคำถาม ข้อ 12 </w:t>
      </w:r>
      <w:r w:rsidRPr="00C848EF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 xml:space="preserve"> 13 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7" style="position:absolute;margin-left:9.4pt;margin-top:3.4pt;width:439.5pt;height:19pt;z-index:-251655168"/>
        </w:pict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C848EF">
        <w:rPr>
          <w:rFonts w:ascii="TH SarabunPSK" w:hAnsi="TH SarabunPSK" w:cs="TH SarabunPSK"/>
          <w:sz w:val="36"/>
          <w:szCs w:val="36"/>
          <w:cs/>
        </w:rPr>
        <w:t>ดินชนิดหนึ่ง มีเนื้อหยาบ เม็ดดินใหญ่ไม่เกาะกัน ทำให้มีช่องว่างระหว่างเม็ดดินมาก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</w:rPr>
        <w:tab/>
        <w:t>12.</w:t>
      </w: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ข้อใดกล่าวถูกต้องเกี่ยวกับดินชนิดนี้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อุ้มน้ำได้ดี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น้ำซึมผ่านได้ง่าย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เหมาะกับการปลูกพืชที่ต้องการน้ำมาก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13.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ดินชนิดนี้น่าจะเหมาะกับการปลูกพืชชนิดใด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ข้าว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มะม่วง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มันสำปะหลัง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8" style="position:absolute;margin-left:29.1pt;margin-top:13.95pt;width:315pt;height:102.05pt;z-index:-251654144"/>
        </w:pic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14.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848EF">
        <w:rPr>
          <w:rFonts w:ascii="TH SarabunPSK" w:hAnsi="TH SarabunPSK" w:cs="TH SarabunPSK"/>
          <w:sz w:val="36"/>
          <w:szCs w:val="36"/>
          <w:cs/>
        </w:rPr>
        <w:t>(1)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นำต้นกล้าที่เพาะไว้มาปลูก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(2)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เตรียมสถานที่ปลูก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(3)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นำเมล็ดมาเพาะเป็นต้นกล้า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(4)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ใช้ดินกลบโคนต้นกล้าและรดน้ำ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 xml:space="preserve">ถ้า  ด.ญ. ต่าย ต้องการปลูกพืช ควรปฏิบัติตามขั้นตอนใดก่อน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หลัง 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 xml:space="preserve">(1)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(2)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(3)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(4)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 xml:space="preserve">(3)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(2)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(1)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(4)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 xml:space="preserve">(3)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(4)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(1) </w:t>
      </w:r>
      <w:r w:rsidRPr="00C848EF">
        <w:rPr>
          <w:rFonts w:ascii="TH SarabunPSK" w:hAnsi="TH SarabunPSK" w:cs="TH SarabunPSK"/>
          <w:sz w:val="36"/>
          <w:szCs w:val="36"/>
        </w:rPr>
        <w:t>–</w:t>
      </w:r>
      <w:r w:rsidRPr="00C848EF">
        <w:rPr>
          <w:rFonts w:ascii="TH SarabunPSK" w:hAnsi="TH SarabunPSK" w:cs="TH SarabunPSK"/>
          <w:sz w:val="36"/>
          <w:szCs w:val="36"/>
          <w:cs/>
        </w:rPr>
        <w:t xml:space="preserve"> (2)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  <w:t>15.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ข้อมูลของสัตว์ 3 ชนิด เป็นดังนี้</w:t>
      </w:r>
    </w:p>
    <w:tbl>
      <w:tblPr>
        <w:tblStyle w:val="a6"/>
        <w:tblpPr w:leftFromText="180" w:rightFromText="180" w:vertAnchor="text" w:horzAnchor="margin" w:tblpXSpec="center" w:tblpY="91"/>
        <w:tblW w:w="8188" w:type="dxa"/>
        <w:tblLook w:val="01E0"/>
      </w:tblPr>
      <w:tblGrid>
        <w:gridCol w:w="1440"/>
        <w:gridCol w:w="3346"/>
        <w:gridCol w:w="3402"/>
      </w:tblGrid>
      <w:tr w:rsidR="001311AA" w:rsidRPr="00C848EF" w:rsidTr="00165BCE">
        <w:tc>
          <w:tcPr>
            <w:tcW w:w="144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สัตว์</w:t>
            </w:r>
          </w:p>
        </w:tc>
        <w:tc>
          <w:tcPr>
            <w:tcW w:w="334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อาหาร</w:t>
            </w:r>
          </w:p>
        </w:tc>
        <w:tc>
          <w:tcPr>
            <w:tcW w:w="3402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ที่อยู่อาศัย</w:t>
            </w:r>
          </w:p>
        </w:tc>
      </w:tr>
      <w:tr w:rsidR="001311AA" w:rsidRPr="00C848EF" w:rsidTr="00165BCE">
        <w:tc>
          <w:tcPr>
            <w:tcW w:w="144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1</w:t>
            </w:r>
          </w:p>
        </w:tc>
        <w:tc>
          <w:tcPr>
            <w:tcW w:w="334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ข้าว  เนื้อ  ผัก  อาหารสำเร็จรูป</w:t>
            </w:r>
          </w:p>
        </w:tc>
        <w:tc>
          <w:tcPr>
            <w:tcW w:w="3402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กรง   เลี้ยงปล่อยในบริเวณบ้าน</w:t>
            </w:r>
          </w:p>
        </w:tc>
      </w:tr>
      <w:tr w:rsidR="001311AA" w:rsidRPr="00C848EF" w:rsidTr="00165BCE">
        <w:tc>
          <w:tcPr>
            <w:tcW w:w="144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2</w:t>
            </w:r>
          </w:p>
        </w:tc>
        <w:tc>
          <w:tcPr>
            <w:tcW w:w="334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หญ้า   ฟาง</w:t>
            </w:r>
          </w:p>
        </w:tc>
        <w:tc>
          <w:tcPr>
            <w:tcW w:w="3402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คอก</w:t>
            </w:r>
          </w:p>
        </w:tc>
      </w:tr>
      <w:tr w:rsidR="001311AA" w:rsidRPr="00C848EF" w:rsidTr="00165BCE">
        <w:tc>
          <w:tcPr>
            <w:tcW w:w="144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ชนิดที่ 3</w:t>
            </w:r>
          </w:p>
        </w:tc>
        <w:tc>
          <w:tcPr>
            <w:tcW w:w="3346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ลูกน้ำ   อาหารสำเร็จรูป</w:t>
            </w:r>
          </w:p>
        </w:tc>
        <w:tc>
          <w:tcPr>
            <w:tcW w:w="3402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ตู้   โหล   อ่าง</w:t>
            </w:r>
          </w:p>
        </w:tc>
      </w:tr>
    </w:tbl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4680"/>
          <w:tab w:val="left" w:pos="504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ถ้าน้องใบเตยอาศัยอยู่ในห้องเช่าเล็กๆ ควรเลือกเลี้ยงสัตว์ชนิดใดเหมาะสมที่สุด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ชนิดที่ 1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ชนิดที่ 2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ชนิดที่ 3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lastRenderedPageBreak/>
        <w:t>16.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การศึกษาข้อมูลเกี่ยวกับสัตว์ที่ต้องการเลี้ยงมีประโยชน์อย่างไร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จัดที่อยู่อาศัยของสัตว์ได้เหมาะสม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เข้าใจธรรมชาติของสัตว์ได้ดีขึ้น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 xml:space="preserve">ถูกทั้งข้อ ก. และ ข. 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</w:rPr>
        <w:t>17.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ปัจจัยสำคัญในการดำรงชีวิตและการเจริญเติบโตของคนเราคืออะไร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อาหาร   น้ำ   อากาศ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อาหาร   น้ำ   เครื่องนุ่งห่ม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อาหาร   อากาศ   ยารักษาโรค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>18.</w:t>
      </w: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ถ้า ด.ช. ธีระ ต้องซ้อมกีฬาทุกวัน ควรรับประทานอาหารหมู่ใดเพิ่มขึ้น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หมู่ที่ 2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หมู่ที่ 3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หมู่ที่ 4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19</w:t>
      </w:r>
      <w:r w:rsidRPr="00C848EF">
        <w:rPr>
          <w:rFonts w:ascii="TH SarabunPSK" w:hAnsi="TH SarabunPSK" w:cs="TH SarabunPSK"/>
          <w:sz w:val="36"/>
          <w:szCs w:val="36"/>
          <w:cs/>
        </w:rPr>
        <w:t>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ข้อมูลแสดงชนิดของวัสดุที่ใช้ทำของใช้ต่างๆ เป็นดังนี้</w:t>
      </w:r>
    </w:p>
    <w:tbl>
      <w:tblPr>
        <w:tblStyle w:val="a6"/>
        <w:tblpPr w:leftFromText="180" w:rightFromText="180" w:vertAnchor="text" w:horzAnchor="page" w:tblpX="2626" w:tblpY="181"/>
        <w:tblW w:w="0" w:type="auto"/>
        <w:tblLook w:val="01E0"/>
      </w:tblPr>
      <w:tblGrid>
        <w:gridCol w:w="1548"/>
        <w:gridCol w:w="1350"/>
        <w:gridCol w:w="1350"/>
        <w:gridCol w:w="1350"/>
        <w:gridCol w:w="1350"/>
      </w:tblGrid>
      <w:tr w:rsidR="001311AA" w:rsidRPr="00C848EF" w:rsidTr="00165BCE">
        <w:tc>
          <w:tcPr>
            <w:tcW w:w="1548" w:type="dxa"/>
            <w:vMerge w:val="restart"/>
            <w:vAlign w:val="center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สิ่งเร้า</w:t>
            </w:r>
          </w:p>
        </w:tc>
        <w:tc>
          <w:tcPr>
            <w:tcW w:w="5400" w:type="dxa"/>
            <w:gridSpan w:val="4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วัสดุที่ใช้ทำ</w:t>
            </w:r>
          </w:p>
        </w:tc>
      </w:tr>
      <w:tr w:rsidR="001311AA" w:rsidRPr="00C848EF" w:rsidTr="00165BCE">
        <w:tc>
          <w:tcPr>
            <w:tcW w:w="1548" w:type="dxa"/>
            <w:vMerge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ไม้</w:t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ยาง</w:t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โลหะ</w:t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พลาสติก</w:t>
            </w:r>
          </w:p>
        </w:tc>
      </w:tr>
      <w:tr w:rsidR="001311AA" w:rsidRPr="00C848EF" w:rsidTr="00165BCE">
        <w:tc>
          <w:tcPr>
            <w:tcW w:w="1548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ลูกกุญแจ</w:t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311AA" w:rsidRPr="00C848EF" w:rsidTr="00165BCE">
        <w:tc>
          <w:tcPr>
            <w:tcW w:w="1548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รองเท้าแตะ</w:t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</w:tr>
      <w:tr w:rsidR="001311AA" w:rsidRPr="00C848EF" w:rsidTr="00165BCE">
        <w:tc>
          <w:tcPr>
            <w:tcW w:w="1548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แก้วน้ำ</w:t>
            </w: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</w:tr>
      <w:tr w:rsidR="001311AA" w:rsidRPr="00C848EF" w:rsidTr="00165BCE">
        <w:tc>
          <w:tcPr>
            <w:tcW w:w="1548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sz w:val="36"/>
                <w:szCs w:val="36"/>
                <w:cs/>
              </w:rPr>
              <w:t>ไม้บรรทัด</w:t>
            </w: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350" w:type="dxa"/>
          </w:tcPr>
          <w:p w:rsidR="001311AA" w:rsidRPr="00C848EF" w:rsidRDefault="001311AA" w:rsidP="00165BCE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3420"/>
                <w:tab w:val="left" w:pos="3780"/>
                <w:tab w:val="left" w:pos="6300"/>
                <w:tab w:val="left" w:pos="6660"/>
              </w:tabs>
              <w:spacing w:line="450" w:lineRule="exac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350" w:type="dxa"/>
            <w:vAlign w:val="center"/>
          </w:tcPr>
          <w:p w:rsidR="001311AA" w:rsidRPr="00C848EF" w:rsidRDefault="001311AA" w:rsidP="00165B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848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</w:tr>
    </w:tbl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  <w:cs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>จากข้อมูล ของใช้ชนิดใดทำจากวัสดุหลายชนิดมากที่สุด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รองเท้าแตะ   แก้วน้ำ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ไม้บรรทัด   ลูกกุญแจ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แก้วน้ำ   ไม้บรรทัด</w:t>
      </w:r>
      <w:r>
        <w:rPr>
          <w:rFonts w:ascii="TH SarabunPSK" w:hAnsi="TH SarabunPSK" w:cs="TH SarabunPSK"/>
          <w:sz w:val="36"/>
          <w:szCs w:val="36"/>
        </w:rPr>
        <w:tab/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 w:rsidRPr="00C848EF">
        <w:rPr>
          <w:rFonts w:ascii="TH SarabunPSK" w:hAnsi="TH SarabunPSK" w:cs="TH SarabunPSK"/>
          <w:sz w:val="36"/>
          <w:szCs w:val="36"/>
        </w:rPr>
        <w:t>.</w:t>
      </w:r>
      <w:r w:rsidRPr="00C848EF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848EF">
        <w:rPr>
          <w:rFonts w:ascii="TH SarabunPSK" w:hAnsi="TH SarabunPSK" w:cs="TH SarabunPSK"/>
          <w:sz w:val="36"/>
          <w:szCs w:val="36"/>
          <w:cs/>
        </w:rPr>
        <w:t>ถ้าหากเกิดฝนตกแล้วไม่มีร่ม นักเรียนจะเลือกใช้สิ่งใดแทน เพราะอะไร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  <w:cs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แผ่นพลาสติก เพราะมีน้ำหนักเบา และกันน้ำได้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แผ่นกระดาษ เพราะมีน้ำหนักเบา และหาได้ง่าย</w:t>
      </w:r>
    </w:p>
    <w:p w:rsidR="001311AA" w:rsidRPr="00C848EF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C848EF">
        <w:rPr>
          <w:rFonts w:ascii="TH SarabunPSK" w:hAnsi="TH SarabunPSK" w:cs="TH SarabunPSK"/>
          <w:sz w:val="36"/>
          <w:szCs w:val="36"/>
          <w:cs/>
        </w:rPr>
        <w:tab/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C848EF">
        <w:rPr>
          <w:rFonts w:ascii="TH SarabunPSK" w:hAnsi="TH SarabunPSK" w:cs="TH SarabunPSK"/>
          <w:sz w:val="36"/>
          <w:szCs w:val="36"/>
          <w:cs/>
        </w:rPr>
        <w:tab/>
        <w:t>แผ่นไม้ เพราะมีความแข็งแรงทนทาน และกันน้ำได้</w:t>
      </w: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1311AA" w:rsidRDefault="001311AA" w:rsidP="001311A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AA193E" w:rsidRPr="001311AA" w:rsidRDefault="00AA193E"/>
    <w:sectPr w:rsidR="00AA193E" w:rsidRPr="001311AA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1311AA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311AA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83A4F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A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1AA"/>
    <w:rPr>
      <w:b/>
      <w:bCs/>
    </w:rPr>
  </w:style>
  <w:style w:type="paragraph" w:styleId="a4">
    <w:name w:val="No Spacing"/>
    <w:basedOn w:val="a"/>
    <w:link w:val="a5"/>
    <w:uiPriority w:val="1"/>
    <w:qFormat/>
    <w:rsid w:val="001311AA"/>
    <w:rPr>
      <w:rFonts w:ascii="Times New Roman" w:eastAsia="Times New Roman" w:hAnsi="Times New Roman"/>
      <w:u w:val="singl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1311AA"/>
    <w:rPr>
      <w:rFonts w:ascii="Times New Roman" w:eastAsia="Times New Roman" w:hAnsi="Times New Roman" w:cs="Angsana New"/>
      <w:sz w:val="28"/>
      <w:u w:val="single"/>
    </w:rPr>
  </w:style>
  <w:style w:type="table" w:styleId="a6">
    <w:name w:val="Table Grid"/>
    <w:basedOn w:val="a1"/>
    <w:rsid w:val="001311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2014-03-07T08:12:00Z</dcterms:created>
  <dcterms:modified xsi:type="dcterms:W3CDTF">2014-03-07T08:13:00Z</dcterms:modified>
</cp:coreProperties>
</file>