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E" w:rsidRPr="00EA102E" w:rsidRDefault="00EA102E" w:rsidP="00EA102E">
      <w:pPr>
        <w:spacing w:before="120"/>
        <w:jc w:val="center"/>
        <w:rPr>
          <w:rFonts w:ascii="Angsana New" w:hAnsi="Angsana New" w:cs="Angsana New"/>
          <w:sz w:val="36"/>
          <w:szCs w:val="36"/>
          <w:lang w:val="en-US"/>
        </w:rPr>
      </w:pPr>
      <w:proofErr w:type="gramStart"/>
      <w:r>
        <w:rPr>
          <w:rFonts w:ascii="Angsana New" w:hAnsi="Angsana New" w:cs="Angsana New"/>
          <w:sz w:val="36"/>
          <w:szCs w:val="36"/>
          <w:lang w:val="en-US"/>
        </w:rPr>
        <w:t xml:space="preserve">23 </w:t>
      </w:r>
      <w:r>
        <w:rPr>
          <w:rFonts w:ascii="Angsana New" w:hAnsi="Angsana New" w:cs="Angsana New" w:hint="cs"/>
          <w:sz w:val="36"/>
          <w:szCs w:val="36"/>
          <w:cs/>
          <w:lang w:val="en-US"/>
        </w:rPr>
        <w:t xml:space="preserve"> มีนาคม</w:t>
      </w:r>
      <w:proofErr w:type="gramEnd"/>
      <w:r>
        <w:rPr>
          <w:rFonts w:ascii="Angsana New" w:hAnsi="Angsana New" w:cs="Angsana New" w:hint="cs"/>
          <w:sz w:val="36"/>
          <w:szCs w:val="36"/>
          <w:cs/>
          <w:lang w:val="en-US"/>
        </w:rPr>
        <w:t xml:space="preserve">  </w:t>
      </w:r>
      <w:r>
        <w:rPr>
          <w:rFonts w:ascii="Angsana New" w:hAnsi="Angsana New" w:cs="Angsana New"/>
          <w:sz w:val="36"/>
          <w:szCs w:val="36"/>
          <w:lang w:val="en-US"/>
        </w:rPr>
        <w:t xml:space="preserve"> 2558</w:t>
      </w:r>
    </w:p>
    <w:p w:rsidR="006D564B" w:rsidRPr="006D564B" w:rsidRDefault="006D564B" w:rsidP="006D564B">
      <w:pPr>
        <w:spacing w:before="120"/>
        <w:rPr>
          <w:rFonts w:ascii="Angsana New" w:hAnsi="Angsana New" w:cs="Angsana New"/>
          <w:sz w:val="36"/>
          <w:szCs w:val="36"/>
          <w:cs/>
        </w:rPr>
      </w:pPr>
      <w:r w:rsidRPr="006D564B">
        <w:rPr>
          <w:rFonts w:ascii="Angsana New" w:hAnsi="Angsana New" w:cs="Angsana New"/>
          <w:sz w:val="36"/>
          <w:szCs w:val="36"/>
          <w:cs/>
        </w:rPr>
        <w:t xml:space="preserve">ด้วยระบบการประกันคุณภาพภายในสถานศึกษา  ตามกฎกระทรวงว่าด้วยระบบ หลักเกณฑ์ และวิธีการประกันคุณภาพการศึกษา พ.ศ. ๒๕๕๓ กำหนดให้สถานศึกษาจัดทำรายงานผลการจัดการศึกษาประจำปีทุกปีการศึกษา  เพื่อเผยแพร่และรายงานให้สาธารณชนรับทราบ  </w:t>
      </w:r>
    </w:p>
    <w:p w:rsidR="006D564B" w:rsidRDefault="006D564B" w:rsidP="006D564B">
      <w:pPr>
        <w:rPr>
          <w:rFonts w:ascii="Angsana New" w:hAnsi="Angsana New" w:cs="Angsana New"/>
          <w:sz w:val="36"/>
          <w:szCs w:val="36"/>
          <w:lang w:val="en-US"/>
        </w:rPr>
      </w:pPr>
      <w:r w:rsidRPr="006D564B">
        <w:rPr>
          <w:rFonts w:ascii="Angsana New" w:hAnsi="Angsana New" w:cs="Angsana New"/>
          <w:sz w:val="36"/>
          <w:szCs w:val="36"/>
          <w:cs/>
        </w:rPr>
        <w:t xml:space="preserve">ในการนี้  เพื่อให้โรงเรียนได้ดำเนินการเป็นไปตามระบบการประกันคุณภาพการศึกษาดังกล่าว  จึงให้โรงเรียนจัดทำรายงานผลการจัดการศึกษาประจำปีการศึกษา </w:t>
      </w:r>
      <w:r>
        <w:rPr>
          <w:rFonts w:ascii="Angsana New" w:hAnsi="Angsana New" w:cs="Angsana New"/>
          <w:sz w:val="36"/>
          <w:szCs w:val="36"/>
          <w:cs/>
          <w:lang w:val="en-US"/>
        </w:rPr>
        <w:t>๒๕๕</w:t>
      </w:r>
      <w:r>
        <w:rPr>
          <w:rFonts w:ascii="Angsana New" w:hAnsi="Angsana New" w:cs="Angsana New" w:hint="cs"/>
          <w:sz w:val="36"/>
          <w:szCs w:val="36"/>
          <w:cs/>
          <w:lang w:val="en-US"/>
        </w:rPr>
        <w:t>๗</w:t>
      </w:r>
      <w:r w:rsidRPr="006D564B">
        <w:rPr>
          <w:rFonts w:ascii="Angsana New" w:hAnsi="Angsana New" w:cs="Angsana New"/>
          <w:sz w:val="36"/>
          <w:szCs w:val="36"/>
          <w:lang w:val="en-US"/>
        </w:rPr>
        <w:t xml:space="preserve"> </w:t>
      </w:r>
      <w:r w:rsidRPr="006D564B">
        <w:rPr>
          <w:rFonts w:ascii="Angsana New" w:hAnsi="Angsana New" w:cs="Angsana New"/>
          <w:sz w:val="36"/>
          <w:szCs w:val="36"/>
          <w:cs/>
          <w:lang w:val="en-US"/>
        </w:rPr>
        <w:t xml:space="preserve">ตามรูปแบบที่แนบมาพร้อมหนังสือนี้   </w:t>
      </w:r>
      <w:r>
        <w:rPr>
          <w:rFonts w:ascii="Angsana New" w:hAnsi="Angsana New" w:cs="Angsana New" w:hint="cs"/>
          <w:sz w:val="36"/>
          <w:szCs w:val="36"/>
          <w:cs/>
          <w:lang w:val="en-US"/>
        </w:rPr>
        <w:t>ให้แล้วเสร็จ</w:t>
      </w:r>
      <w:r w:rsidRPr="006D564B">
        <w:rPr>
          <w:rFonts w:ascii="Angsana New" w:hAnsi="Angsana New" w:cs="Angsana New"/>
          <w:sz w:val="36"/>
          <w:szCs w:val="36"/>
          <w:cs/>
        </w:rPr>
        <w:t xml:space="preserve">  </w:t>
      </w:r>
      <w:r w:rsidRPr="006D564B">
        <w:rPr>
          <w:rFonts w:ascii="Angsana New" w:hAnsi="Angsana New" w:cs="Angsana New"/>
          <w:sz w:val="36"/>
          <w:szCs w:val="36"/>
          <w:cs/>
          <w:lang w:val="en-US"/>
        </w:rPr>
        <w:t>๒๒</w:t>
      </w:r>
      <w:r w:rsidRPr="006D564B">
        <w:rPr>
          <w:rFonts w:ascii="Angsana New" w:hAnsi="Angsana New" w:cs="Angsana New"/>
          <w:sz w:val="36"/>
          <w:szCs w:val="36"/>
          <w:lang w:val="en-US"/>
        </w:rPr>
        <w:t xml:space="preserve">  </w:t>
      </w:r>
      <w:r w:rsidRPr="006D564B">
        <w:rPr>
          <w:rFonts w:ascii="Angsana New" w:hAnsi="Angsana New" w:cs="Angsana New"/>
          <w:sz w:val="36"/>
          <w:szCs w:val="36"/>
          <w:cs/>
          <w:lang w:val="en-US"/>
        </w:rPr>
        <w:t xml:space="preserve">เมษายน  </w:t>
      </w:r>
      <w:r>
        <w:rPr>
          <w:rFonts w:ascii="Angsana New" w:hAnsi="Angsana New" w:cs="Angsana New"/>
          <w:sz w:val="36"/>
          <w:szCs w:val="36"/>
          <w:cs/>
          <w:lang w:val="en-US"/>
        </w:rPr>
        <w:t>๒๕๕</w:t>
      </w:r>
      <w:r>
        <w:rPr>
          <w:rFonts w:ascii="Angsana New" w:hAnsi="Angsana New" w:cs="Angsana New" w:hint="cs"/>
          <w:sz w:val="36"/>
          <w:szCs w:val="36"/>
          <w:cs/>
          <w:lang w:val="en-US"/>
        </w:rPr>
        <w:t xml:space="preserve">๘  สำหรับการรายงานสำนักงานเขตพื้นที่การศึกษาประถมศึกษาหนองบัวลำภู เขต </w:t>
      </w:r>
      <w:r>
        <w:rPr>
          <w:rFonts w:ascii="Angsana New" w:hAnsi="Angsana New" w:cs="Angsana New"/>
          <w:sz w:val="36"/>
          <w:szCs w:val="36"/>
          <w:lang w:val="en-US"/>
        </w:rPr>
        <w:t xml:space="preserve">1  </w:t>
      </w:r>
      <w:r>
        <w:rPr>
          <w:rFonts w:ascii="Angsana New" w:hAnsi="Angsana New" w:cs="Angsana New" w:hint="cs"/>
          <w:sz w:val="36"/>
          <w:szCs w:val="36"/>
          <w:cs/>
          <w:lang w:val="en-US"/>
        </w:rPr>
        <w:t>จะให้โรงเรียนรายงานในระบบออนไลน์ซึ่งจะแจ้งให้ทราบอีกครั้งหนึ่ง</w:t>
      </w:r>
    </w:p>
    <w:p w:rsidR="006D564B" w:rsidRDefault="006D564B" w:rsidP="006D564B">
      <w:pPr>
        <w:rPr>
          <w:rFonts w:ascii="Angsana New" w:hAnsi="Angsana New" w:cs="Angsana New"/>
          <w:sz w:val="36"/>
          <w:szCs w:val="36"/>
          <w:lang w:val="en-US"/>
        </w:rPr>
      </w:pPr>
    </w:p>
    <w:p w:rsidR="00EA102E" w:rsidRDefault="00E12038" w:rsidP="00EA102E">
      <w:pPr>
        <w:jc w:val="center"/>
        <w:rPr>
          <w:rFonts w:ascii="Angsana New" w:hAnsi="Angsana New" w:cs="Angsana New" w:hint="cs"/>
          <w:sz w:val="36"/>
          <w:szCs w:val="36"/>
          <w:cs/>
          <w:lang w:val="en-US"/>
        </w:rPr>
      </w:pPr>
      <w:r>
        <w:rPr>
          <w:rFonts w:ascii="Angsana New" w:hAnsi="Angsana New" w:cs="Angsana New" w:hint="cs"/>
          <w:sz w:val="36"/>
          <w:szCs w:val="36"/>
          <w:cs/>
          <w:lang w:val="en-US"/>
        </w:rPr>
        <w:t>กลุ่มงานส่งเสริมและพัฒนาระบบประกันคุณภาพ</w:t>
      </w:r>
      <w:r w:rsidR="006D564B">
        <w:rPr>
          <w:rFonts w:ascii="Angsana New" w:hAnsi="Angsana New" w:cs="Angsana New" w:hint="cs"/>
          <w:sz w:val="36"/>
          <w:szCs w:val="36"/>
          <w:cs/>
          <w:lang w:val="en-US"/>
        </w:rPr>
        <w:t>การศึกษา</w:t>
      </w:r>
      <w:r>
        <w:rPr>
          <w:rFonts w:ascii="Angsana New" w:hAnsi="Angsana New" w:cs="Angsana New"/>
          <w:sz w:val="36"/>
          <w:szCs w:val="36"/>
          <w:lang w:val="en-US"/>
        </w:rPr>
        <w:t xml:space="preserve">  </w:t>
      </w:r>
    </w:p>
    <w:p w:rsidR="000A14A0" w:rsidRDefault="006D564B" w:rsidP="00EA102E">
      <w:pPr>
        <w:jc w:val="center"/>
        <w:rPr>
          <w:rFonts w:ascii="Angsana New" w:hAnsi="Angsana New" w:cs="Angsana New"/>
          <w:sz w:val="36"/>
          <w:szCs w:val="36"/>
          <w:lang w:val="en-US"/>
        </w:rPr>
      </w:pPr>
      <w:r>
        <w:rPr>
          <w:rFonts w:ascii="Angsana New" w:hAnsi="Angsana New" w:cs="Angsana New" w:hint="cs"/>
          <w:sz w:val="36"/>
          <w:szCs w:val="36"/>
          <w:cs/>
          <w:lang w:val="en-US"/>
        </w:rPr>
        <w:t xml:space="preserve">สำนักงานเขตพื้นที่การศึกษาประถมศึกษาหนองบัวลำภู เขต </w:t>
      </w:r>
      <w:r>
        <w:rPr>
          <w:rFonts w:ascii="Angsana New" w:hAnsi="Angsana New" w:cs="Angsana New"/>
          <w:sz w:val="36"/>
          <w:szCs w:val="36"/>
          <w:lang w:val="en-US"/>
        </w:rPr>
        <w:t>1</w:t>
      </w:r>
    </w:p>
    <w:p w:rsidR="00E12038" w:rsidRPr="006D564B" w:rsidRDefault="00E12038" w:rsidP="00EA102E">
      <w:pPr>
        <w:jc w:val="center"/>
        <w:rPr>
          <w:rFonts w:ascii="Angsana New" w:hAnsi="Angsana New" w:cs="Angsana New"/>
          <w:sz w:val="36"/>
          <w:szCs w:val="36"/>
          <w:lang w:val="en-US"/>
        </w:rPr>
      </w:pPr>
      <w:bookmarkStart w:id="0" w:name="_GoBack"/>
      <w:bookmarkEnd w:id="0"/>
      <w:r>
        <w:rPr>
          <w:rFonts w:ascii="Angsana New" w:hAnsi="Angsana New" w:cs="Angsana New"/>
          <w:sz w:val="36"/>
          <w:szCs w:val="36"/>
          <w:lang w:val="en-US"/>
        </w:rPr>
        <w:t xml:space="preserve">0862185032 </w:t>
      </w:r>
    </w:p>
    <w:sectPr w:rsidR="00E12038" w:rsidRPr="006D564B" w:rsidSect="007C0285">
      <w:pgSz w:w="11906" w:h="16838"/>
      <w:pgMar w:top="1134" w:right="851" w:bottom="851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4B"/>
    <w:rsid w:val="000A14A0"/>
    <w:rsid w:val="002F4763"/>
    <w:rsid w:val="006A7635"/>
    <w:rsid w:val="006D564B"/>
    <w:rsid w:val="007C0285"/>
    <w:rsid w:val="00CC0927"/>
    <w:rsid w:val="00D91008"/>
    <w:rsid w:val="00E12038"/>
    <w:rsid w:val="00E8375E"/>
    <w:rsid w:val="00EA102E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Times New Roma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B"/>
    <w:pPr>
      <w:spacing w:after="0" w:line="240" w:lineRule="auto"/>
    </w:pPr>
    <w:rPr>
      <w:rFonts w:ascii="Times New Roman" w:hAnsi="Times New Roman" w:cs="AngsanaUPC"/>
      <w:sz w:val="28"/>
      <w:szCs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Times New Roma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B"/>
    <w:pPr>
      <w:spacing w:after="0" w:line="240" w:lineRule="auto"/>
    </w:pPr>
    <w:rPr>
      <w:rFonts w:ascii="Times New Roman" w:hAnsi="Times New Roman" w:cs="AngsanaUPC"/>
      <w:sz w:val="28"/>
      <w:szCs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EasyOSTeam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EasyXP_V.6</dc:creator>
  <cp:keywords/>
  <dc:description/>
  <cp:lastModifiedBy>EasyXP_V.6</cp:lastModifiedBy>
  <cp:revision>3</cp:revision>
  <dcterms:created xsi:type="dcterms:W3CDTF">2015-03-23T03:06:00Z</dcterms:created>
  <dcterms:modified xsi:type="dcterms:W3CDTF">2015-03-23T03:10:00Z</dcterms:modified>
</cp:coreProperties>
</file>